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B132F" w14:textId="77777777" w:rsidR="00356870" w:rsidRPr="00016408" w:rsidRDefault="00356870" w:rsidP="00356870">
      <w:pPr>
        <w:jc w:val="center"/>
        <w:rPr>
          <w:rFonts w:ascii="Arial" w:hAnsi="Arial" w:cs="Arial"/>
          <w:sz w:val="20"/>
          <w:szCs w:val="20"/>
        </w:rPr>
      </w:pPr>
      <w:r w:rsidRPr="00016408">
        <w:rPr>
          <w:rFonts w:ascii="Arial" w:hAnsi="Arial" w:cs="Arial"/>
          <w:sz w:val="20"/>
          <w:szCs w:val="20"/>
        </w:rPr>
        <w:t>VICTORIA LIVENGOOD</w:t>
      </w:r>
    </w:p>
    <w:p w14:paraId="051BCFBD" w14:textId="77777777" w:rsidR="00356870" w:rsidRPr="00016408" w:rsidRDefault="00356870" w:rsidP="00356870">
      <w:pPr>
        <w:jc w:val="center"/>
        <w:rPr>
          <w:rFonts w:ascii="Arial" w:hAnsi="Arial" w:cs="Arial"/>
          <w:sz w:val="20"/>
          <w:szCs w:val="20"/>
        </w:rPr>
      </w:pPr>
      <w:r w:rsidRPr="00016408">
        <w:rPr>
          <w:rFonts w:ascii="Arial" w:hAnsi="Arial" w:cs="Arial"/>
          <w:sz w:val="20"/>
          <w:szCs w:val="20"/>
        </w:rPr>
        <w:t>MEZZO SOPRANO</w:t>
      </w:r>
    </w:p>
    <w:p w14:paraId="16FD3B16" w14:textId="77777777" w:rsidR="00356870" w:rsidRPr="00016408" w:rsidRDefault="00356870" w:rsidP="00356870">
      <w:pPr>
        <w:rPr>
          <w:rFonts w:ascii="Arial" w:hAnsi="Arial" w:cs="Arial"/>
          <w:sz w:val="20"/>
          <w:szCs w:val="20"/>
        </w:rPr>
      </w:pPr>
    </w:p>
    <w:p w14:paraId="0BD08207" w14:textId="26594C10" w:rsidR="00356870" w:rsidRPr="00016408" w:rsidRDefault="00016408" w:rsidP="00016408">
      <w:pPr>
        <w:rPr>
          <w:rFonts w:ascii="Arial" w:hAnsi="Arial" w:cs="Arial"/>
          <w:sz w:val="20"/>
          <w:szCs w:val="20"/>
        </w:rPr>
      </w:pPr>
      <w:r w:rsidRPr="00016408">
        <w:rPr>
          <w:rFonts w:ascii="Arial" w:hAnsi="Arial" w:cs="Arial"/>
          <w:sz w:val="20"/>
          <w:szCs w:val="20"/>
        </w:rPr>
        <w:t>GRAMMY</w:t>
      </w:r>
      <w:r w:rsidR="00356870" w:rsidRPr="00016408">
        <w:rPr>
          <w:rFonts w:ascii="Arial" w:hAnsi="Arial" w:cs="Arial"/>
          <w:sz w:val="20"/>
          <w:szCs w:val="20"/>
        </w:rPr>
        <w:t xml:space="preserve"> Award-</w:t>
      </w:r>
      <w:r>
        <w:rPr>
          <w:rFonts w:ascii="Arial" w:hAnsi="Arial" w:cs="Arial"/>
          <w:sz w:val="20"/>
          <w:szCs w:val="20"/>
        </w:rPr>
        <w:t xml:space="preserve">winning Metropolitan Opera star Victoria </w:t>
      </w:r>
      <w:proofErr w:type="spellStart"/>
      <w:r>
        <w:rPr>
          <w:rFonts w:ascii="Arial" w:hAnsi="Arial" w:cs="Arial"/>
          <w:sz w:val="20"/>
          <w:szCs w:val="20"/>
        </w:rPr>
        <w:t>Livengood</w:t>
      </w:r>
      <w:proofErr w:type="spellEnd"/>
      <w:r w:rsidR="00356870" w:rsidRPr="00016408">
        <w:rPr>
          <w:rFonts w:ascii="Arial" w:hAnsi="Arial" w:cs="Arial"/>
          <w:sz w:val="20"/>
          <w:szCs w:val="20"/>
        </w:rPr>
        <w:t xml:space="preserve"> </w:t>
      </w:r>
      <w:r w:rsidR="00096173">
        <w:rPr>
          <w:rFonts w:ascii="Arial" w:hAnsi="Arial" w:cs="Arial"/>
          <w:sz w:val="20"/>
          <w:szCs w:val="20"/>
        </w:rPr>
        <w:t xml:space="preserve">is a mezzo-soprano that </w:t>
      </w:r>
      <w:r w:rsidR="00356870" w:rsidRPr="00016408">
        <w:rPr>
          <w:rFonts w:ascii="Arial" w:hAnsi="Arial" w:cs="Arial"/>
          <w:sz w:val="20"/>
          <w:szCs w:val="20"/>
        </w:rPr>
        <w:t>has been hailed as “one of the leading sin</w:t>
      </w:r>
      <w:r w:rsidR="006026D9" w:rsidRPr="00016408">
        <w:rPr>
          <w:rFonts w:ascii="Arial" w:hAnsi="Arial" w:cs="Arial"/>
          <w:sz w:val="20"/>
          <w:szCs w:val="20"/>
        </w:rPr>
        <w:t>ger-actresses of her generation</w:t>
      </w:r>
      <w:r w:rsidR="00356870" w:rsidRPr="00016408">
        <w:rPr>
          <w:rFonts w:ascii="Arial" w:hAnsi="Arial" w:cs="Arial"/>
          <w:sz w:val="20"/>
          <w:szCs w:val="20"/>
        </w:rPr>
        <w:t>”</w:t>
      </w:r>
      <w:r w:rsidR="006026D9" w:rsidRPr="00016408">
        <w:rPr>
          <w:rFonts w:ascii="Arial" w:hAnsi="Arial" w:cs="Arial"/>
          <w:sz w:val="20"/>
          <w:szCs w:val="20"/>
        </w:rPr>
        <w:t xml:space="preserve"> and the Italian press </w:t>
      </w:r>
      <w:bookmarkStart w:id="0" w:name="_GoBack"/>
      <w:bookmarkEnd w:id="0"/>
      <w:r w:rsidR="006026D9" w:rsidRPr="00016408">
        <w:rPr>
          <w:rFonts w:ascii="Arial" w:hAnsi="Arial" w:cs="Arial"/>
          <w:sz w:val="20"/>
          <w:szCs w:val="20"/>
        </w:rPr>
        <w:t>proclaimed “the power of her voice could straighten the leaning Tower of Pisa.”</w:t>
      </w:r>
    </w:p>
    <w:p w14:paraId="663D0C0A" w14:textId="77777777" w:rsidR="00016408" w:rsidRPr="00016408" w:rsidRDefault="00016408" w:rsidP="00016408">
      <w:pPr>
        <w:rPr>
          <w:rFonts w:ascii="Arial" w:hAnsi="Arial" w:cs="Arial"/>
          <w:sz w:val="20"/>
          <w:szCs w:val="20"/>
        </w:rPr>
      </w:pPr>
    </w:p>
    <w:p w14:paraId="59190183" w14:textId="0C424AD2" w:rsidR="00356870" w:rsidRPr="00016408" w:rsidRDefault="00356870" w:rsidP="00016408">
      <w:pPr>
        <w:rPr>
          <w:rFonts w:ascii="Arial" w:hAnsi="Arial" w:cs="Arial"/>
          <w:sz w:val="20"/>
          <w:szCs w:val="20"/>
        </w:rPr>
      </w:pPr>
      <w:r w:rsidRPr="00016408">
        <w:rPr>
          <w:rFonts w:ascii="Arial" w:hAnsi="Arial" w:cs="Arial"/>
          <w:sz w:val="20"/>
          <w:szCs w:val="20"/>
        </w:rPr>
        <w:t xml:space="preserve">Since her acclaimed Met debut in 1991, the Thomasville, North Carolina native skyrocketed onto the opera scene and has become known for her dynamic portrayals in more than 125 Met performances, including the title role of </w:t>
      </w:r>
      <w:r w:rsidRPr="00016408">
        <w:rPr>
          <w:rFonts w:ascii="Arial" w:hAnsi="Arial" w:cs="Arial"/>
          <w:i/>
          <w:sz w:val="20"/>
          <w:szCs w:val="20"/>
        </w:rPr>
        <w:t>Carmen</w:t>
      </w:r>
      <w:r w:rsidRPr="00016408">
        <w:rPr>
          <w:rFonts w:ascii="Arial" w:hAnsi="Arial" w:cs="Arial"/>
          <w:sz w:val="20"/>
          <w:szCs w:val="20"/>
        </w:rPr>
        <w:t xml:space="preserve"> opposite Placido Domingo.</w:t>
      </w:r>
    </w:p>
    <w:p w14:paraId="5FD68C47" w14:textId="77777777" w:rsidR="00016408" w:rsidRPr="00016408" w:rsidRDefault="00016408" w:rsidP="00016408">
      <w:pPr>
        <w:rPr>
          <w:rFonts w:ascii="Arial" w:hAnsi="Arial" w:cs="Arial"/>
          <w:sz w:val="20"/>
          <w:szCs w:val="20"/>
        </w:rPr>
      </w:pPr>
    </w:p>
    <w:p w14:paraId="2F5BD68F" w14:textId="4F03CCD9" w:rsidR="00356870" w:rsidRPr="00016408" w:rsidRDefault="00356870" w:rsidP="00016408">
      <w:pPr>
        <w:rPr>
          <w:rFonts w:ascii="Arial" w:hAnsi="Arial" w:cs="Arial"/>
          <w:sz w:val="20"/>
          <w:szCs w:val="20"/>
        </w:rPr>
      </w:pPr>
      <w:r w:rsidRPr="00016408">
        <w:rPr>
          <w:rFonts w:ascii="Arial" w:hAnsi="Arial" w:cs="Arial"/>
          <w:sz w:val="20"/>
          <w:szCs w:val="20"/>
        </w:rPr>
        <w:t>She has sung over 100 different roles with opera companies throughout Europe, South America, Canada and Asia, including Barcelona, Madrid, Salzburg, Buenos Aires, Taipei, Las Palmas, Monte Carlo, Nice, Santiago, Cologne, Vancouver, Montreal and at Italy’s Spoleto Festival, where she closely collaborated with composer, Gian Carlo Menotti.</w:t>
      </w:r>
    </w:p>
    <w:p w14:paraId="0AC30E3B" w14:textId="77777777" w:rsidR="00016408" w:rsidRPr="00016408" w:rsidRDefault="00016408" w:rsidP="00016408">
      <w:pPr>
        <w:rPr>
          <w:rFonts w:ascii="Arial" w:hAnsi="Arial" w:cs="Arial"/>
          <w:sz w:val="20"/>
          <w:szCs w:val="20"/>
        </w:rPr>
      </w:pPr>
    </w:p>
    <w:p w14:paraId="7142E8DD" w14:textId="44D06BC4" w:rsidR="00356870" w:rsidRPr="00016408" w:rsidRDefault="00356870" w:rsidP="00016408">
      <w:pPr>
        <w:rPr>
          <w:rFonts w:ascii="Arial" w:hAnsi="Arial" w:cs="Arial"/>
          <w:sz w:val="20"/>
          <w:szCs w:val="20"/>
        </w:rPr>
      </w:pPr>
      <w:r w:rsidRPr="00016408">
        <w:rPr>
          <w:rFonts w:ascii="Arial" w:hAnsi="Arial" w:cs="Arial"/>
          <w:sz w:val="20"/>
          <w:szCs w:val="20"/>
        </w:rPr>
        <w:t>Nevertheless, it is in America that this Dixie Diva has primarily based her career that spans over three decades, having sung leading roles with the companies of Chicago, San Francisco, Los Angeles, Santa Fe, Washington DC, Seattle, Houston, Boston, Miami, St. Louis, San Diego, Baltimore, Portland, Utah, Fort Worth, Atlanta, Anchorage, Hawaii and with the New York City Opera!</w:t>
      </w:r>
    </w:p>
    <w:p w14:paraId="0AEF5CD6" w14:textId="77777777" w:rsidR="00016408" w:rsidRPr="00016408" w:rsidRDefault="00016408" w:rsidP="00016408">
      <w:pPr>
        <w:rPr>
          <w:rFonts w:ascii="Arial" w:hAnsi="Arial" w:cs="Arial"/>
          <w:sz w:val="20"/>
          <w:szCs w:val="20"/>
        </w:rPr>
      </w:pPr>
    </w:p>
    <w:p w14:paraId="2EEC59FA" w14:textId="7805A09B" w:rsidR="00356870" w:rsidRPr="00016408" w:rsidRDefault="00356870" w:rsidP="00016408">
      <w:pPr>
        <w:rPr>
          <w:rFonts w:ascii="Arial" w:hAnsi="Arial" w:cs="Arial"/>
          <w:sz w:val="20"/>
          <w:szCs w:val="20"/>
        </w:rPr>
      </w:pPr>
      <w:r w:rsidRPr="00016408">
        <w:rPr>
          <w:rFonts w:ascii="Arial" w:hAnsi="Arial" w:cs="Arial"/>
          <w:sz w:val="20"/>
          <w:szCs w:val="20"/>
        </w:rPr>
        <w:t>Victoria has performed at Carnegie Hall on ten separate occasions including as soloist in Verdi’s Requiem and in a Streetcar Named Desire, opposite Renee Fleming!</w:t>
      </w:r>
    </w:p>
    <w:p w14:paraId="12DEE716" w14:textId="77777777" w:rsidR="00016408" w:rsidRPr="00016408" w:rsidRDefault="00016408" w:rsidP="00016408">
      <w:pPr>
        <w:rPr>
          <w:rFonts w:ascii="Arial" w:hAnsi="Arial" w:cs="Arial"/>
          <w:color w:val="000000"/>
          <w:sz w:val="20"/>
          <w:szCs w:val="20"/>
        </w:rPr>
      </w:pPr>
    </w:p>
    <w:p w14:paraId="3C4490AE" w14:textId="2396FDE2" w:rsidR="00356870" w:rsidRPr="00016408" w:rsidRDefault="00356870" w:rsidP="00016408">
      <w:pPr>
        <w:rPr>
          <w:rFonts w:ascii="Arial" w:hAnsi="Arial" w:cs="Arial"/>
          <w:color w:val="000000"/>
          <w:sz w:val="20"/>
          <w:szCs w:val="20"/>
        </w:rPr>
      </w:pPr>
      <w:r w:rsidRPr="00016408">
        <w:rPr>
          <w:rFonts w:ascii="Arial" w:hAnsi="Arial" w:cs="Arial"/>
          <w:color w:val="000000"/>
          <w:sz w:val="20"/>
          <w:szCs w:val="20"/>
        </w:rPr>
        <w:t xml:space="preserve">Both of her alma maters, the University of North Carolina at Chapel Hill and the Boston Conservatory of Music, have honored her with their Distinguished Alumni awards.  Dr. </w:t>
      </w:r>
      <w:proofErr w:type="spellStart"/>
      <w:r w:rsidRPr="00016408">
        <w:rPr>
          <w:rFonts w:ascii="Arial" w:hAnsi="Arial" w:cs="Arial"/>
          <w:color w:val="000000"/>
          <w:sz w:val="20"/>
          <w:szCs w:val="20"/>
        </w:rPr>
        <w:t>Livengood</w:t>
      </w:r>
      <w:proofErr w:type="spellEnd"/>
      <w:r w:rsidRPr="00016408">
        <w:rPr>
          <w:rFonts w:ascii="Arial" w:hAnsi="Arial" w:cs="Arial"/>
          <w:color w:val="000000"/>
          <w:sz w:val="20"/>
          <w:szCs w:val="20"/>
        </w:rPr>
        <w:t xml:space="preserve"> also holds two honorary doctorate degrees from both the Boston Conservatory at Berklee and</w:t>
      </w:r>
      <w:r w:rsidR="00016408" w:rsidRPr="00016408">
        <w:rPr>
          <w:rFonts w:ascii="Arial" w:hAnsi="Arial" w:cs="Arial"/>
          <w:color w:val="000000"/>
          <w:sz w:val="20"/>
          <w:szCs w:val="20"/>
        </w:rPr>
        <w:t xml:space="preserve"> </w:t>
      </w:r>
      <w:r w:rsidRPr="00016408">
        <w:rPr>
          <w:rFonts w:ascii="Arial" w:hAnsi="Arial" w:cs="Arial"/>
          <w:color w:val="000000"/>
          <w:sz w:val="20"/>
          <w:szCs w:val="20"/>
        </w:rPr>
        <w:t xml:space="preserve">Jacksonville </w:t>
      </w:r>
      <w:r w:rsidR="00016408" w:rsidRPr="00016408">
        <w:rPr>
          <w:rFonts w:ascii="Arial" w:hAnsi="Arial" w:cs="Arial"/>
          <w:color w:val="000000"/>
          <w:sz w:val="20"/>
          <w:szCs w:val="20"/>
        </w:rPr>
        <w:t xml:space="preserve">University. </w:t>
      </w:r>
      <w:r w:rsidRPr="00016408">
        <w:rPr>
          <w:rFonts w:ascii="Arial" w:hAnsi="Arial" w:cs="Arial"/>
          <w:color w:val="000000"/>
          <w:sz w:val="20"/>
          <w:szCs w:val="20"/>
        </w:rPr>
        <w:t>Victoria is very proud to be one of the initial inductees into the North Carolina Music Hall of Fame, alongside Tar Heel greats such as James Taylor, Andy Griffith and Roberta Flack.</w:t>
      </w:r>
    </w:p>
    <w:p w14:paraId="729695C6" w14:textId="77777777" w:rsidR="00016408" w:rsidRPr="00016408" w:rsidRDefault="00016408" w:rsidP="00016408">
      <w:pPr>
        <w:rPr>
          <w:rFonts w:ascii="Arial" w:hAnsi="Arial" w:cs="Arial"/>
          <w:sz w:val="20"/>
          <w:szCs w:val="20"/>
        </w:rPr>
      </w:pPr>
    </w:p>
    <w:p w14:paraId="2D6F3A47" w14:textId="579B2162" w:rsidR="00356870" w:rsidRPr="00016408" w:rsidRDefault="00016408" w:rsidP="00016408">
      <w:pPr>
        <w:rPr>
          <w:rFonts w:ascii="Arial" w:hAnsi="Arial" w:cs="Arial"/>
          <w:sz w:val="20"/>
          <w:szCs w:val="20"/>
        </w:rPr>
      </w:pPr>
      <w:r w:rsidRPr="00016408">
        <w:rPr>
          <w:rFonts w:ascii="Arial" w:hAnsi="Arial" w:cs="Arial"/>
          <w:sz w:val="20"/>
          <w:szCs w:val="20"/>
        </w:rPr>
        <w:t>“Miss Vickie”</w:t>
      </w:r>
      <w:r w:rsidR="00356870" w:rsidRPr="00016408">
        <w:rPr>
          <w:rFonts w:ascii="Arial" w:hAnsi="Arial" w:cs="Arial"/>
          <w:sz w:val="20"/>
          <w:szCs w:val="20"/>
        </w:rPr>
        <w:t xml:space="preserve"> is in demand for her highly acclaimed Master Classes across the globe and </w:t>
      </w:r>
      <w:r w:rsidR="00356870" w:rsidRPr="00016408">
        <w:rPr>
          <w:rFonts w:ascii="Arial" w:hAnsi="Arial" w:cs="Arial"/>
          <w:color w:val="000000"/>
          <w:sz w:val="20"/>
          <w:szCs w:val="20"/>
        </w:rPr>
        <w:t>maintains a flourishing private voice studio in Concord, NC and in New York City</w:t>
      </w:r>
      <w:r w:rsidR="00356870" w:rsidRPr="00016408">
        <w:rPr>
          <w:rFonts w:ascii="Arial" w:hAnsi="Arial" w:cs="Arial"/>
          <w:sz w:val="20"/>
          <w:szCs w:val="20"/>
        </w:rPr>
        <w:t>.</w:t>
      </w:r>
    </w:p>
    <w:p w14:paraId="755C9D37" w14:textId="77777777" w:rsidR="00016408" w:rsidRPr="00016408" w:rsidRDefault="00016408" w:rsidP="00016408">
      <w:pPr>
        <w:rPr>
          <w:rFonts w:ascii="Arial" w:hAnsi="Arial" w:cs="Arial"/>
          <w:sz w:val="20"/>
          <w:szCs w:val="20"/>
        </w:rPr>
      </w:pPr>
    </w:p>
    <w:p w14:paraId="6D04E6EA" w14:textId="77777777" w:rsidR="00016408" w:rsidRPr="00016408" w:rsidRDefault="00356870" w:rsidP="00016408">
      <w:pPr>
        <w:spacing w:after="68"/>
        <w:rPr>
          <w:rFonts w:ascii="Arial" w:hAnsi="Arial" w:cs="Arial"/>
          <w:color w:val="000000"/>
          <w:sz w:val="20"/>
          <w:szCs w:val="20"/>
        </w:rPr>
      </w:pPr>
      <w:r w:rsidRPr="00016408">
        <w:rPr>
          <w:rFonts w:ascii="Arial" w:hAnsi="Arial" w:cs="Arial"/>
          <w:color w:val="000000"/>
          <w:sz w:val="20"/>
          <w:szCs w:val="20"/>
        </w:rPr>
        <w:t xml:space="preserve">Upcoming performances for the 18/19 season include debuts with the Seoul Philharmonic in Korea and the Israeli Philharmonic in Tel Aviv, both in the role of the Old Lady in Bernstein’s </w:t>
      </w:r>
      <w:r w:rsidRPr="00016408">
        <w:rPr>
          <w:rFonts w:ascii="Arial" w:hAnsi="Arial" w:cs="Arial"/>
          <w:i/>
          <w:color w:val="000000"/>
          <w:sz w:val="20"/>
          <w:szCs w:val="20"/>
        </w:rPr>
        <w:t>Candide</w:t>
      </w:r>
      <w:r w:rsidRPr="00016408">
        <w:rPr>
          <w:rFonts w:ascii="Arial" w:hAnsi="Arial" w:cs="Arial"/>
          <w:color w:val="000000"/>
          <w:sz w:val="20"/>
          <w:szCs w:val="20"/>
        </w:rPr>
        <w:t xml:space="preserve"> and she also returns to sing that role with the Utah Opera and Symphony in Salt Lake City.  She will reprise the role of </w:t>
      </w:r>
      <w:proofErr w:type="spellStart"/>
      <w:r w:rsidRPr="00016408">
        <w:rPr>
          <w:rFonts w:ascii="Arial" w:hAnsi="Arial" w:cs="Arial"/>
          <w:color w:val="000000"/>
          <w:sz w:val="20"/>
          <w:szCs w:val="20"/>
        </w:rPr>
        <w:t>Filipyevna</w:t>
      </w:r>
      <w:proofErr w:type="spellEnd"/>
      <w:r w:rsidRPr="00016408">
        <w:rPr>
          <w:rFonts w:ascii="Arial" w:hAnsi="Arial" w:cs="Arial"/>
          <w:color w:val="000000"/>
          <w:sz w:val="20"/>
          <w:szCs w:val="20"/>
        </w:rPr>
        <w:t xml:space="preserve"> in Tchaikovsky’s </w:t>
      </w:r>
      <w:r w:rsidRPr="00016408">
        <w:rPr>
          <w:rFonts w:ascii="Arial" w:hAnsi="Arial" w:cs="Arial"/>
          <w:i/>
          <w:color w:val="000000"/>
          <w:sz w:val="20"/>
          <w:szCs w:val="20"/>
        </w:rPr>
        <w:t xml:space="preserve">Eugene </w:t>
      </w:r>
      <w:proofErr w:type="spellStart"/>
      <w:r w:rsidRPr="00016408">
        <w:rPr>
          <w:rFonts w:ascii="Arial" w:hAnsi="Arial" w:cs="Arial"/>
          <w:i/>
          <w:color w:val="000000"/>
          <w:sz w:val="20"/>
          <w:szCs w:val="20"/>
        </w:rPr>
        <w:t>Onegin</w:t>
      </w:r>
      <w:proofErr w:type="spellEnd"/>
      <w:r w:rsidRPr="00016408">
        <w:rPr>
          <w:rFonts w:ascii="Arial" w:hAnsi="Arial" w:cs="Arial"/>
          <w:color w:val="000000"/>
          <w:sz w:val="20"/>
          <w:szCs w:val="20"/>
        </w:rPr>
        <w:t xml:space="preserve"> for the Washington National Opera at the Kennedy Center and for Opera Carolina in Charlotte. </w:t>
      </w:r>
    </w:p>
    <w:p w14:paraId="6E72AF77" w14:textId="77777777" w:rsidR="00016408" w:rsidRPr="00016408" w:rsidRDefault="00016408" w:rsidP="00016408">
      <w:pPr>
        <w:spacing w:after="68"/>
        <w:rPr>
          <w:rFonts w:ascii="Arial" w:hAnsi="Arial" w:cs="Arial"/>
          <w:color w:val="000000"/>
          <w:sz w:val="20"/>
          <w:szCs w:val="20"/>
        </w:rPr>
      </w:pPr>
    </w:p>
    <w:p w14:paraId="7FC3C71F" w14:textId="701B9D69" w:rsidR="00356870" w:rsidRPr="00016408" w:rsidRDefault="00356870" w:rsidP="00016408">
      <w:pPr>
        <w:spacing w:after="68"/>
        <w:rPr>
          <w:rFonts w:ascii="Arial" w:hAnsi="Arial" w:cs="Arial"/>
          <w:color w:val="000000"/>
          <w:sz w:val="20"/>
          <w:szCs w:val="20"/>
        </w:rPr>
      </w:pPr>
      <w:r w:rsidRPr="00016408">
        <w:rPr>
          <w:rFonts w:ascii="Arial" w:hAnsi="Arial" w:cs="Arial"/>
          <w:sz w:val="20"/>
          <w:szCs w:val="20"/>
        </w:rPr>
        <w:t>Her extensive discography including her Grammy winning performance with the LA Opera and Philharmonic and her Grammy nominated performance with the London Symphony as well as her upcoming itinerary can be viewed on her official website at www.victorialivengood.com.</w:t>
      </w:r>
    </w:p>
    <w:p w14:paraId="14BAFD5B" w14:textId="77777777" w:rsidR="00356870" w:rsidRPr="00016408" w:rsidRDefault="00356870" w:rsidP="00356870">
      <w:pPr>
        <w:spacing w:after="68"/>
        <w:ind w:firstLine="720"/>
        <w:rPr>
          <w:rFonts w:ascii="Arial" w:hAnsi="Arial" w:cs="Arial"/>
          <w:sz w:val="20"/>
          <w:szCs w:val="20"/>
        </w:rPr>
      </w:pPr>
    </w:p>
    <w:p w14:paraId="4F3DE471" w14:textId="40C25ED8" w:rsidR="006604D1" w:rsidRPr="00016408" w:rsidRDefault="00016408" w:rsidP="00016408">
      <w:pPr>
        <w:rPr>
          <w:rFonts w:ascii="Arial" w:hAnsi="Arial" w:cs="Arial"/>
          <w:sz w:val="20"/>
          <w:szCs w:val="20"/>
        </w:rPr>
      </w:pPr>
      <w:r w:rsidRPr="00016408">
        <w:rPr>
          <w:rFonts w:ascii="Arial" w:hAnsi="Arial" w:cs="Arial"/>
          <w:sz w:val="20"/>
          <w:szCs w:val="20"/>
        </w:rPr>
        <w:t>Updated: July 2018</w:t>
      </w:r>
    </w:p>
    <w:p w14:paraId="7BBD4C9F" w14:textId="77777777" w:rsidR="00016408" w:rsidRPr="00016408" w:rsidRDefault="00016408" w:rsidP="00016408">
      <w:pPr>
        <w:rPr>
          <w:rFonts w:ascii="Arial" w:hAnsi="Arial" w:cs="Arial"/>
        </w:rPr>
      </w:pPr>
    </w:p>
    <w:sectPr w:rsidR="00016408" w:rsidRPr="00016408" w:rsidSect="006604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870"/>
    <w:rsid w:val="00016408"/>
    <w:rsid w:val="00096173"/>
    <w:rsid w:val="00356870"/>
    <w:rsid w:val="006026D9"/>
    <w:rsid w:val="00660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1BCF12"/>
  <w14:defaultImageDpi w14:val="300"/>
  <w15:docId w15:val="{DE6EBB37-C755-984A-801E-72BE29A6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8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Matt Mrowicki</cp:lastModifiedBy>
  <cp:revision>3</cp:revision>
  <dcterms:created xsi:type="dcterms:W3CDTF">2018-06-29T19:27:00Z</dcterms:created>
  <dcterms:modified xsi:type="dcterms:W3CDTF">2018-06-30T13:46:00Z</dcterms:modified>
</cp:coreProperties>
</file>